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D3" w:rsidRPr="00977FD3" w:rsidRDefault="00977FD3" w:rsidP="00977FD3">
      <w:pPr>
        <w:jc w:val="right"/>
        <w:rPr>
          <w:rStyle w:val="bumpedfont15mrcssattr"/>
          <w:rFonts w:ascii="Garamond" w:hAnsi="Garamond"/>
          <w:color w:val="2C2D2E"/>
          <w:shd w:val="clear" w:color="auto" w:fill="FFFFFF"/>
          <w:lang w:val="ru-RU"/>
        </w:rPr>
      </w:pPr>
      <w:r w:rsidRPr="00977FD3">
        <w:rPr>
          <w:rStyle w:val="bumpedfont15mrcssattr"/>
          <w:rFonts w:ascii="Garamond" w:hAnsi="Garamond"/>
          <w:color w:val="2C2D2E"/>
          <w:shd w:val="clear" w:color="auto" w:fill="FFFFFF"/>
          <w:lang w:val="ru-RU"/>
        </w:rPr>
        <w:t xml:space="preserve">Аватаресса Изначально Вышестоящего Отца </w:t>
      </w:r>
    </w:p>
    <w:p w:rsidR="00977FD3" w:rsidRPr="00977FD3" w:rsidRDefault="00977FD3" w:rsidP="00977FD3">
      <w:pPr>
        <w:jc w:val="right"/>
        <w:rPr>
          <w:rStyle w:val="bumpedfont15mrcssattr"/>
          <w:rFonts w:ascii="Garamond" w:hAnsi="Garamond"/>
          <w:color w:val="2C2D2E"/>
          <w:shd w:val="clear" w:color="auto" w:fill="FFFFFF"/>
          <w:lang w:val="ru-RU"/>
        </w:rPr>
      </w:pPr>
      <w:r w:rsidRPr="00977FD3">
        <w:rPr>
          <w:rStyle w:val="bumpedfont15mrcssattr"/>
          <w:rFonts w:ascii="Garamond" w:hAnsi="Garamond"/>
          <w:color w:val="2C2D2E"/>
          <w:shd w:val="clear" w:color="auto" w:fill="FFFFFF"/>
          <w:lang w:val="ru-RU"/>
        </w:rPr>
        <w:t>Вечного Сверхкосмического Парламента ИВО ИВАС Савелия,</w:t>
      </w:r>
      <w:r w:rsidRPr="00977FD3">
        <w:rPr>
          <w:rStyle w:val="bumpedfont15mrcssattr"/>
          <w:rFonts w:ascii="Garamond" w:hAnsi="Garamond"/>
          <w:color w:val="2C2D2E"/>
          <w:shd w:val="clear" w:color="auto" w:fill="FFFFFF"/>
        </w:rPr>
        <w:t> </w:t>
      </w:r>
    </w:p>
    <w:p w:rsidR="00977FD3" w:rsidRPr="00977FD3" w:rsidRDefault="00977FD3" w:rsidP="00977FD3">
      <w:pPr>
        <w:jc w:val="right"/>
        <w:rPr>
          <w:rStyle w:val="bumpedfont15mrcssattr"/>
          <w:rFonts w:ascii="Garamond" w:hAnsi="Garamond"/>
          <w:color w:val="2C2D2E"/>
          <w:shd w:val="clear" w:color="auto" w:fill="FFFFFF"/>
          <w:lang w:val="ru-RU"/>
        </w:rPr>
      </w:pPr>
      <w:r w:rsidRPr="00977FD3">
        <w:rPr>
          <w:rStyle w:val="bumpedfont15mrcssattr"/>
          <w:rFonts w:ascii="Garamond" w:hAnsi="Garamond"/>
          <w:color w:val="2C2D2E"/>
          <w:shd w:val="clear" w:color="auto" w:fill="FFFFFF"/>
          <w:lang w:val="ru-RU"/>
        </w:rPr>
        <w:t>ИВДИВО-Секретарь</w:t>
      </w:r>
      <w:r w:rsidRPr="00977FD3">
        <w:rPr>
          <w:rStyle w:val="bumpedfont15mrcssattr"/>
          <w:rFonts w:ascii="Garamond" w:hAnsi="Garamond"/>
          <w:color w:val="2C2D2E"/>
          <w:shd w:val="clear" w:color="auto" w:fill="FFFFFF"/>
        </w:rPr>
        <w:t> </w:t>
      </w:r>
      <w:r w:rsidRPr="00977FD3">
        <w:rPr>
          <w:rStyle w:val="bumpedfont15mrcssattr"/>
          <w:rFonts w:ascii="Garamond" w:hAnsi="Garamond"/>
          <w:color w:val="2C2D2E"/>
          <w:shd w:val="clear" w:color="auto" w:fill="FFFFFF"/>
          <w:lang w:val="ru-RU"/>
        </w:rPr>
        <w:t>конституционального синтеза ИВАС Кут Хуми,</w:t>
      </w:r>
      <w:r w:rsidRPr="00977FD3">
        <w:rPr>
          <w:rStyle w:val="bumpedfont15mrcssattr"/>
          <w:rFonts w:ascii="Garamond" w:hAnsi="Garamond"/>
          <w:color w:val="2C2D2E"/>
          <w:shd w:val="clear" w:color="auto" w:fill="FFFFFF"/>
        </w:rPr>
        <w:t> </w:t>
      </w:r>
      <w:bookmarkStart w:id="0" w:name="mailruanchor__Hlk144490889"/>
      <w:bookmarkEnd w:id="0"/>
    </w:p>
    <w:p w:rsidR="00977FD3" w:rsidRPr="00977FD3" w:rsidRDefault="00977FD3" w:rsidP="00977FD3">
      <w:pPr>
        <w:jc w:val="right"/>
        <w:rPr>
          <w:rStyle w:val="bumpedfont15mrcssattr"/>
          <w:rFonts w:ascii="Garamond" w:hAnsi="Garamond"/>
          <w:color w:val="2C2D2E"/>
          <w:shd w:val="clear" w:color="auto" w:fill="FFFFFF"/>
          <w:lang w:val="ru-RU"/>
        </w:rPr>
      </w:pPr>
      <w:r w:rsidRPr="00977FD3">
        <w:rPr>
          <w:rStyle w:val="bumpedfont15mrcssattr"/>
          <w:rFonts w:ascii="Garamond" w:hAnsi="Garamond"/>
          <w:color w:val="2C2D2E"/>
          <w:shd w:val="clear" w:color="auto" w:fill="FFFFFF"/>
          <w:lang w:val="ru-RU"/>
        </w:rPr>
        <w:t>Подразделение</w:t>
      </w:r>
      <w:r w:rsidRPr="00977FD3">
        <w:rPr>
          <w:rStyle w:val="bumpedfont15mrcssattr"/>
          <w:rFonts w:ascii="Garamond" w:hAnsi="Garamond"/>
          <w:color w:val="2C2D2E"/>
          <w:shd w:val="clear" w:color="auto" w:fill="FFFFFF"/>
        </w:rPr>
        <w:t> </w:t>
      </w:r>
      <w:r w:rsidRPr="00977FD3">
        <w:rPr>
          <w:rStyle w:val="bumpedfont15mrcssattr"/>
          <w:rFonts w:ascii="Garamond" w:hAnsi="Garamond"/>
          <w:color w:val="2C2D2E"/>
          <w:shd w:val="clear" w:color="auto" w:fill="FFFFFF"/>
          <w:lang w:val="ru-RU"/>
        </w:rPr>
        <w:t>Санкт-Петербург,</w:t>
      </w:r>
      <w:r w:rsidRPr="00977FD3">
        <w:rPr>
          <w:rStyle w:val="bumpedfont15mrcssattr"/>
          <w:rFonts w:ascii="Garamond" w:hAnsi="Garamond"/>
          <w:color w:val="2C2D2E"/>
          <w:shd w:val="clear" w:color="auto" w:fill="FFFFFF"/>
        </w:rPr>
        <w:t> </w:t>
      </w:r>
      <w:r w:rsidRPr="00977FD3">
        <w:rPr>
          <w:rStyle w:val="bumpedfont15mrcssattr"/>
          <w:rFonts w:ascii="Garamond" w:hAnsi="Garamond"/>
          <w:color w:val="2C2D2E"/>
          <w:shd w:val="clear" w:color="auto" w:fill="FFFFFF"/>
          <w:lang w:val="ru-RU"/>
        </w:rPr>
        <w:t>Смолова Лидия</w:t>
      </w:r>
    </w:p>
    <w:p w:rsidR="00977FD3" w:rsidRDefault="00977FD3" w:rsidP="00977FD3">
      <w:pPr>
        <w:jc w:val="right"/>
        <w:rPr>
          <w:i/>
          <w:lang w:val="ru-RU"/>
        </w:rPr>
      </w:pPr>
    </w:p>
    <w:p w:rsidR="00E70105" w:rsidRPr="00EB480B" w:rsidRDefault="00E70105" w:rsidP="00977FD3">
      <w:pPr>
        <w:jc w:val="right"/>
        <w:rPr>
          <w:i/>
          <w:lang w:val="ru-RU"/>
        </w:rPr>
      </w:pPr>
    </w:p>
    <w:p w:rsidR="00F34C7D" w:rsidRDefault="00977FD3" w:rsidP="00977FD3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center"/>
        <w:rPr>
          <w:rFonts w:ascii="Garamond" w:eastAsia="Garamond" w:hAnsi="Garamond" w:cs="Garamond"/>
          <w:b/>
          <w:bCs/>
          <w:sz w:val="28"/>
          <w:szCs w:val="28"/>
          <w:u w:color="B51A00"/>
        </w:rPr>
      </w:pPr>
      <w:r>
        <w:rPr>
          <w:rFonts w:ascii="Garamond" w:hAnsi="Garamond"/>
          <w:b/>
          <w:bCs/>
          <w:sz w:val="28"/>
          <w:szCs w:val="28"/>
          <w:u w:color="B51A00"/>
        </w:rPr>
        <w:t xml:space="preserve"> </w:t>
      </w:r>
      <w:r w:rsidR="00FB736B">
        <w:rPr>
          <w:rFonts w:ascii="Garamond" w:hAnsi="Garamond"/>
          <w:b/>
          <w:bCs/>
          <w:sz w:val="28"/>
          <w:szCs w:val="28"/>
          <w:u w:color="B51A00"/>
        </w:rPr>
        <w:t xml:space="preserve">«МОЁ» как любимая философская категория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center"/>
        <w:rPr>
          <w:rFonts w:ascii="Garamond" w:eastAsia="Garamond" w:hAnsi="Garamond" w:cs="Garamond"/>
          <w:b/>
          <w:bCs/>
          <w:sz w:val="28"/>
          <w:szCs w:val="28"/>
          <w:u w:color="B51A00"/>
        </w:rPr>
      </w:pPr>
      <w:r>
        <w:rPr>
          <w:rFonts w:ascii="Garamond" w:hAnsi="Garamond"/>
          <w:b/>
          <w:bCs/>
          <w:sz w:val="28"/>
          <w:szCs w:val="28"/>
          <w:u w:color="B51A00"/>
        </w:rPr>
        <w:t>Разума Отец</w:t>
      </w:r>
      <w:r>
        <w:rPr>
          <w:rFonts w:ascii="Garamond" w:hAnsi="Garamond"/>
          <w:b/>
          <w:bCs/>
          <w:sz w:val="28"/>
          <w:szCs w:val="28"/>
          <w:u w:color="B51A00"/>
        </w:rPr>
        <w:t>-</w:t>
      </w:r>
      <w:r>
        <w:rPr>
          <w:rFonts w:ascii="Garamond" w:hAnsi="Garamond"/>
          <w:b/>
          <w:bCs/>
          <w:sz w:val="28"/>
          <w:szCs w:val="28"/>
          <w:u w:color="B51A00"/>
        </w:rPr>
        <w:t>Человек</w:t>
      </w:r>
      <w:r>
        <w:rPr>
          <w:rFonts w:ascii="Garamond" w:hAnsi="Garamond"/>
          <w:b/>
          <w:bCs/>
          <w:sz w:val="28"/>
          <w:szCs w:val="28"/>
          <w:u w:color="B51A00"/>
        </w:rPr>
        <w:t>-</w:t>
      </w:r>
      <w:r>
        <w:rPr>
          <w:rFonts w:ascii="Garamond" w:hAnsi="Garamond"/>
          <w:b/>
          <w:bCs/>
          <w:sz w:val="28"/>
          <w:szCs w:val="28"/>
          <w:u w:color="B51A00"/>
        </w:rPr>
        <w:t>Субъект</w:t>
      </w:r>
      <w:r>
        <w:rPr>
          <w:rFonts w:ascii="Garamond" w:hAnsi="Garamond"/>
          <w:b/>
          <w:bCs/>
          <w:sz w:val="28"/>
          <w:szCs w:val="28"/>
          <w:u w:color="B51A00"/>
        </w:rPr>
        <w:t>-</w:t>
      </w:r>
      <w:r>
        <w:rPr>
          <w:rFonts w:ascii="Garamond" w:hAnsi="Garamond"/>
          <w:b/>
          <w:bCs/>
          <w:sz w:val="28"/>
          <w:szCs w:val="28"/>
          <w:u w:color="B51A00"/>
        </w:rPr>
        <w:t>Землянина</w:t>
      </w:r>
    </w:p>
    <w:p w:rsidR="00F34C7D" w:rsidRDefault="00F34C7D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bookmarkStart w:id="1" w:name="_GoBack"/>
      <w:bookmarkEnd w:id="1"/>
      <w:r>
        <w:rPr>
          <w:rFonts w:ascii="Garamond" w:hAnsi="Garamond"/>
          <w:sz w:val="28"/>
          <w:szCs w:val="28"/>
          <w:u w:color="B51A00"/>
        </w:rPr>
        <w:t>Что любит Разум</w:t>
      </w:r>
      <w:r>
        <w:rPr>
          <w:rFonts w:ascii="Garamond" w:hAnsi="Garamond"/>
          <w:sz w:val="28"/>
          <w:szCs w:val="28"/>
          <w:u w:color="B51A00"/>
          <w:lang w:val="zh-TW" w:eastAsia="zh-TW"/>
        </w:rPr>
        <w:t>?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  <w:lang w:val="zh-TW" w:eastAsia="zh-TW"/>
        </w:rPr>
        <w:t>Управлять</w:t>
      </w:r>
      <w:r>
        <w:rPr>
          <w:rFonts w:ascii="Garamond" w:hAnsi="Garamond"/>
          <w:sz w:val="28"/>
          <w:szCs w:val="28"/>
          <w:u w:color="B51A00"/>
          <w:lang w:val="zh-TW" w:eastAsia="zh-TW"/>
        </w:rPr>
        <w:t xml:space="preserve">, </w:t>
      </w:r>
      <w:r>
        <w:rPr>
          <w:rFonts w:ascii="Garamond" w:hAnsi="Garamond"/>
          <w:sz w:val="28"/>
          <w:szCs w:val="28"/>
          <w:u w:color="B51A00"/>
          <w:lang w:val="zh-TW" w:eastAsia="zh-TW"/>
        </w:rPr>
        <w:t>владеть</w:t>
      </w:r>
      <w:r>
        <w:rPr>
          <w:rFonts w:ascii="Garamond" w:hAnsi="Garamond"/>
          <w:sz w:val="28"/>
          <w:szCs w:val="28"/>
          <w:u w:color="B51A00"/>
          <w:lang w:val="zh-TW" w:eastAsia="zh-TW"/>
        </w:rPr>
        <w:t xml:space="preserve">, </w:t>
      </w:r>
      <w:r>
        <w:rPr>
          <w:rFonts w:ascii="Garamond" w:hAnsi="Garamond"/>
          <w:sz w:val="28"/>
          <w:szCs w:val="28"/>
          <w:u w:color="B51A00"/>
          <w:lang w:val="zh-TW" w:eastAsia="zh-TW"/>
        </w:rPr>
        <w:t>изобретать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генерировать не имеющее аналогов принципиально новое</w:t>
      </w:r>
      <w:r>
        <w:rPr>
          <w:rFonts w:ascii="Garamond" w:hAnsi="Garamond"/>
          <w:sz w:val="28"/>
          <w:szCs w:val="28"/>
          <w:u w:color="B51A00"/>
        </w:rPr>
        <w:t>.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 xml:space="preserve">Он заряжается масштабной </w:t>
      </w:r>
      <w:r>
        <w:rPr>
          <w:rFonts w:ascii="Garamond" w:hAnsi="Garamond"/>
          <w:sz w:val="28"/>
          <w:szCs w:val="28"/>
          <w:u w:color="B51A00"/>
        </w:rPr>
        <w:t>деятельностью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от которой у него самого захватывает Дух</w:t>
      </w:r>
      <w:r>
        <w:rPr>
          <w:rFonts w:ascii="Garamond" w:hAnsi="Garamond"/>
          <w:sz w:val="28"/>
          <w:szCs w:val="28"/>
          <w:u w:color="B51A00"/>
        </w:rPr>
        <w:t>.</w:t>
      </w:r>
      <w:r>
        <w:rPr>
          <w:rFonts w:ascii="Garamond" w:hAnsi="Garamond"/>
          <w:sz w:val="28"/>
          <w:szCs w:val="28"/>
          <w:u w:color="B51A00"/>
        </w:rPr>
        <w:t> 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Для столь глобальных проектов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он строит внятную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 xml:space="preserve">в высшей степени согласованную </w:t>
      </w:r>
      <w:r>
        <w:rPr>
          <w:rFonts w:ascii="Garamond" w:hAnsi="Garamond"/>
          <w:sz w:val="28"/>
          <w:szCs w:val="28"/>
          <w:u w:color="B51A00"/>
        </w:rPr>
        <w:t>(</w:t>
      </w:r>
      <w:r>
        <w:rPr>
          <w:rFonts w:ascii="Garamond" w:hAnsi="Garamond"/>
          <w:sz w:val="28"/>
          <w:szCs w:val="28"/>
          <w:u w:color="B51A00"/>
        </w:rPr>
        <w:t>по его подготовке</w:t>
      </w:r>
      <w:r>
        <w:rPr>
          <w:rFonts w:ascii="Garamond" w:hAnsi="Garamond"/>
          <w:sz w:val="28"/>
          <w:szCs w:val="28"/>
          <w:u w:color="B51A00"/>
        </w:rPr>
        <w:t xml:space="preserve">) </w:t>
      </w:r>
      <w:r>
        <w:rPr>
          <w:rFonts w:ascii="Garamond" w:hAnsi="Garamond"/>
          <w:sz w:val="28"/>
          <w:szCs w:val="28"/>
          <w:u w:color="B51A00"/>
        </w:rPr>
        <w:t>систему координат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стремясь к определенности во всем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Разуму границы и стандарты важны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однако о</w:t>
      </w:r>
      <w:r>
        <w:rPr>
          <w:rFonts w:ascii="Garamond" w:hAnsi="Garamond"/>
          <w:sz w:val="28"/>
          <w:szCs w:val="28"/>
          <w:u w:color="B51A00"/>
        </w:rPr>
        <w:t>н стремится выйти за пределы своих возможностей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расширяя свои владения этим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Увеличивая то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 xml:space="preserve">что он считает </w:t>
      </w:r>
      <w:r>
        <w:rPr>
          <w:rFonts w:ascii="Garamond" w:hAnsi="Garamond"/>
          <w:i/>
          <w:iCs/>
          <w:sz w:val="28"/>
          <w:szCs w:val="28"/>
          <w:u w:color="B51A00"/>
        </w:rPr>
        <w:t>своим</w:t>
      </w:r>
      <w:r>
        <w:rPr>
          <w:rFonts w:ascii="Garamond" w:hAnsi="Garamond"/>
          <w:sz w:val="28"/>
          <w:szCs w:val="28"/>
          <w:u w:color="B51A00"/>
        </w:rPr>
        <w:t xml:space="preserve"> и определяемое им как «</w:t>
      </w:r>
      <w:r>
        <w:rPr>
          <w:rFonts w:ascii="Garamond" w:hAnsi="Garamond"/>
          <w:b/>
          <w:bCs/>
          <w:i/>
          <w:iCs/>
          <w:sz w:val="28"/>
          <w:szCs w:val="28"/>
          <w:u w:color="B51A00"/>
        </w:rPr>
        <w:t>моё</w:t>
      </w:r>
      <w:r>
        <w:rPr>
          <w:rFonts w:ascii="Garamond" w:hAnsi="Garamond"/>
          <w:sz w:val="28"/>
          <w:szCs w:val="28"/>
          <w:u w:color="B51A00"/>
        </w:rPr>
        <w:t>»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Однако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что такое «моё»</w:t>
      </w:r>
      <w:r>
        <w:rPr>
          <w:rFonts w:ascii="Garamond" w:hAnsi="Garamond"/>
          <w:sz w:val="28"/>
          <w:szCs w:val="28"/>
          <w:u w:color="B51A00"/>
        </w:rPr>
        <w:t>?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Сложный вопрос</w:t>
      </w:r>
      <w:r>
        <w:rPr>
          <w:rFonts w:ascii="Garamond" w:hAnsi="Garamond"/>
          <w:sz w:val="28"/>
          <w:szCs w:val="28"/>
          <w:u w:color="B51A00"/>
        </w:rPr>
        <w:t xml:space="preserve">. </w:t>
      </w:r>
      <w:r>
        <w:rPr>
          <w:rFonts w:ascii="Garamond" w:hAnsi="Garamond"/>
          <w:sz w:val="28"/>
          <w:szCs w:val="28"/>
          <w:u w:color="B51A00"/>
        </w:rPr>
        <w:t>Он становится еще сложнее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 xml:space="preserve">если брать критерием не внешний социальный </w:t>
      </w:r>
      <w:r>
        <w:rPr>
          <w:rFonts w:ascii="Garamond" w:hAnsi="Garamond"/>
          <w:sz w:val="28"/>
          <w:szCs w:val="28"/>
          <w:u w:color="B51A00"/>
        </w:rPr>
        <w:t>контекст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но пространство внутреннего мира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Моё – то уникальное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что отличает от других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хотя и не противопоставляет им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Моё – граница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разделяющая от «чужого» и «не моего»</w:t>
      </w:r>
      <w:r>
        <w:rPr>
          <w:rFonts w:ascii="Garamond" w:hAnsi="Garamond"/>
          <w:sz w:val="28"/>
          <w:szCs w:val="28"/>
          <w:u w:color="B51A00"/>
        </w:rPr>
        <w:t>.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Моё – то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 xml:space="preserve">что нравится </w:t>
      </w:r>
      <w:r>
        <w:rPr>
          <w:rFonts w:ascii="Garamond" w:hAnsi="Garamond"/>
          <w:sz w:val="28"/>
          <w:szCs w:val="28"/>
          <w:u w:color="B51A00"/>
        </w:rPr>
        <w:t>(</w:t>
      </w:r>
      <w:r>
        <w:rPr>
          <w:rFonts w:ascii="Garamond" w:hAnsi="Garamond"/>
          <w:sz w:val="28"/>
          <w:szCs w:val="28"/>
          <w:u w:color="B51A00"/>
        </w:rPr>
        <w:t>творчество – это моё</w:t>
      </w:r>
      <w:r>
        <w:rPr>
          <w:rFonts w:ascii="Garamond" w:hAnsi="Garamond"/>
          <w:sz w:val="28"/>
          <w:szCs w:val="28"/>
          <w:u w:color="B51A00"/>
        </w:rPr>
        <w:t xml:space="preserve">!).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Моё – то</w:t>
      </w:r>
      <w:r>
        <w:rPr>
          <w:rFonts w:ascii="Garamond" w:hAnsi="Garamond"/>
          <w:sz w:val="28"/>
          <w:szCs w:val="28"/>
          <w:u w:color="B51A00"/>
        </w:rPr>
        <w:t>,</w:t>
      </w:r>
      <w:r>
        <w:rPr>
          <w:rFonts w:ascii="Garamond" w:hAnsi="Garamond"/>
          <w:sz w:val="28"/>
          <w:szCs w:val="28"/>
        </w:rPr>
        <w:t xml:space="preserve"> в </w:t>
      </w:r>
      <w:r>
        <w:rPr>
          <w:rFonts w:ascii="Garamond" w:hAnsi="Garamond"/>
          <w:sz w:val="28"/>
          <w:szCs w:val="28"/>
          <w:u w:color="B51A00"/>
        </w:rPr>
        <w:t xml:space="preserve">чем есть </w:t>
      </w:r>
      <w:r>
        <w:rPr>
          <w:rFonts w:ascii="Garamond" w:hAnsi="Garamond"/>
          <w:sz w:val="28"/>
          <w:szCs w:val="28"/>
          <w:u w:color="B51A00"/>
        </w:rPr>
        <w:t>уверенность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что получится</w:t>
      </w:r>
      <w:r>
        <w:rPr>
          <w:rFonts w:ascii="Garamond" w:hAnsi="Garamond"/>
          <w:sz w:val="28"/>
          <w:szCs w:val="28"/>
          <w:u w:color="B51A00"/>
        </w:rPr>
        <w:t xml:space="preserve">; </w:t>
      </w:r>
      <w:r>
        <w:rPr>
          <w:rFonts w:ascii="Garamond" w:hAnsi="Garamond"/>
          <w:sz w:val="28"/>
          <w:szCs w:val="28"/>
          <w:u w:color="B51A00"/>
        </w:rPr>
        <w:t>чем владеешь</w:t>
      </w:r>
      <w:r>
        <w:rPr>
          <w:rFonts w:ascii="Garamond" w:hAnsi="Garamond"/>
          <w:sz w:val="28"/>
          <w:szCs w:val="28"/>
          <w:u w:color="B51A00"/>
        </w:rPr>
        <w:t xml:space="preserve">. </w:t>
      </w:r>
      <w:r>
        <w:rPr>
          <w:rFonts w:ascii="Garamond" w:hAnsi="Garamond"/>
          <w:sz w:val="28"/>
          <w:szCs w:val="28"/>
          <w:u w:color="B51A00"/>
        </w:rPr>
        <w:t>Что возможно делать не задумываясь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естеством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иногда даже не замечая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как это происходит</w:t>
      </w:r>
      <w:r>
        <w:rPr>
          <w:rFonts w:ascii="Garamond" w:hAnsi="Garamond"/>
          <w:sz w:val="28"/>
          <w:szCs w:val="28"/>
          <w:u w:color="B51A00"/>
        </w:rPr>
        <w:t xml:space="preserve">: </w:t>
      </w:r>
      <w:r>
        <w:rPr>
          <w:rFonts w:ascii="Garamond" w:hAnsi="Garamond"/>
          <w:sz w:val="28"/>
          <w:szCs w:val="28"/>
          <w:u w:color="B51A00"/>
        </w:rPr>
        <w:t>петь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танцевать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писать стихи</w:t>
      </w:r>
      <w:r>
        <w:rPr>
          <w:rFonts w:ascii="Garamond" w:hAnsi="Garamond"/>
          <w:sz w:val="28"/>
          <w:szCs w:val="28"/>
          <w:u w:color="B51A00"/>
        </w:rPr>
        <w:t xml:space="preserve">... </w:t>
      </w:r>
      <w:r>
        <w:rPr>
          <w:rFonts w:ascii="Garamond" w:hAnsi="Garamond"/>
          <w:sz w:val="28"/>
          <w:szCs w:val="28"/>
          <w:u w:color="B51A00"/>
        </w:rPr>
        <w:t>Очевидно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впрочем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что этому предшествует тренировка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наработка необходимого навыка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b/>
          <w:bCs/>
          <w:sz w:val="28"/>
          <w:szCs w:val="28"/>
          <w:u w:color="B51A00"/>
        </w:rPr>
        <w:t xml:space="preserve">Моё </w:t>
      </w:r>
      <w:r>
        <w:rPr>
          <w:rFonts w:ascii="Garamond" w:hAnsi="Garamond"/>
          <w:b/>
          <w:bCs/>
          <w:sz w:val="28"/>
          <w:szCs w:val="28"/>
          <w:u w:color="B51A00"/>
        </w:rPr>
        <w:t>– то</w:t>
      </w:r>
      <w:r>
        <w:rPr>
          <w:rFonts w:ascii="Garamond" w:hAnsi="Garamond"/>
          <w:b/>
          <w:bCs/>
          <w:sz w:val="28"/>
          <w:szCs w:val="28"/>
          <w:u w:color="B51A00"/>
        </w:rPr>
        <w:t xml:space="preserve">, </w:t>
      </w:r>
      <w:r>
        <w:rPr>
          <w:rFonts w:ascii="Garamond" w:hAnsi="Garamond"/>
          <w:b/>
          <w:bCs/>
          <w:sz w:val="28"/>
          <w:szCs w:val="28"/>
          <w:u w:color="B51A00"/>
        </w:rPr>
        <w:t>что смог выделить из неисчерпаемого числа возможностей бытия и «взять» своим подобием</w:t>
      </w:r>
      <w:r>
        <w:rPr>
          <w:rFonts w:ascii="Garamond" w:hAnsi="Garamond"/>
          <w:b/>
          <w:bCs/>
          <w:sz w:val="28"/>
          <w:szCs w:val="28"/>
          <w:u w:color="B51A00"/>
        </w:rPr>
        <w:t xml:space="preserve">, </w:t>
      </w:r>
      <w:r>
        <w:rPr>
          <w:rFonts w:ascii="Garamond" w:hAnsi="Garamond"/>
          <w:b/>
          <w:bCs/>
          <w:sz w:val="28"/>
          <w:szCs w:val="28"/>
          <w:u w:color="B51A00"/>
        </w:rPr>
        <w:t>мерой развитости своего внутреннего мира</w:t>
      </w:r>
      <w:r>
        <w:rPr>
          <w:rFonts w:ascii="Garamond" w:hAnsi="Garamond"/>
          <w:b/>
          <w:bCs/>
          <w:sz w:val="28"/>
          <w:szCs w:val="28"/>
          <w:u w:color="B51A00"/>
        </w:rPr>
        <w:t>.</w:t>
      </w:r>
      <w:r>
        <w:rPr>
          <w:rFonts w:ascii="Garamond" w:hAnsi="Garamond"/>
          <w:sz w:val="28"/>
          <w:szCs w:val="28"/>
          <w:u w:color="B51A00"/>
        </w:rPr>
        <w:t xml:space="preserve"> «Взять» здесь означает сгенезировать </w:t>
      </w:r>
      <w:r>
        <w:rPr>
          <w:rFonts w:ascii="Garamond" w:hAnsi="Garamond"/>
          <w:i/>
          <w:iCs/>
          <w:sz w:val="28"/>
          <w:szCs w:val="28"/>
          <w:u w:color="B51A00"/>
        </w:rPr>
        <w:t>одну единственную возможность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осуществить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присвоить бытие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перевести его в «моё»</w:t>
      </w:r>
      <w:r>
        <w:rPr>
          <w:rFonts w:ascii="Garamond" w:hAnsi="Garamond"/>
          <w:sz w:val="28"/>
          <w:szCs w:val="28"/>
          <w:u w:color="B51A00"/>
        </w:rPr>
        <w:t>.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В случае развитого генезиса эта возможность становится Совершенной и приобретает вид Инструмента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который можно при необходимости применить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b/>
          <w:bCs/>
          <w:i/>
          <w:iCs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Моё – экзистенция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миг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точка самоопределения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актуальная в моменте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но постоянно меняющаяся данность</w:t>
      </w:r>
      <w:r>
        <w:rPr>
          <w:rFonts w:ascii="Garamond" w:hAnsi="Garamond"/>
          <w:sz w:val="28"/>
          <w:szCs w:val="28"/>
          <w:u w:color="B51A00"/>
        </w:rPr>
        <w:t xml:space="preserve">. </w:t>
      </w:r>
      <w:r>
        <w:rPr>
          <w:rFonts w:ascii="Garamond" w:hAnsi="Garamond"/>
          <w:sz w:val="28"/>
          <w:szCs w:val="28"/>
          <w:u w:color="B51A00"/>
        </w:rPr>
        <w:t>Контекст са</w:t>
      </w:r>
      <w:r>
        <w:rPr>
          <w:rFonts w:ascii="Garamond" w:hAnsi="Garamond"/>
          <w:sz w:val="28"/>
          <w:szCs w:val="28"/>
          <w:u w:color="B51A00"/>
        </w:rPr>
        <w:t>моопределения имеет здесь ключевое значение</w:t>
      </w:r>
      <w:r>
        <w:rPr>
          <w:rFonts w:ascii="Garamond" w:hAnsi="Garamond"/>
          <w:sz w:val="28"/>
          <w:szCs w:val="28"/>
          <w:u w:color="B51A00"/>
        </w:rPr>
        <w:t xml:space="preserve">. </w:t>
      </w:r>
      <w:r>
        <w:rPr>
          <w:rFonts w:ascii="Garamond" w:hAnsi="Garamond"/>
          <w:sz w:val="28"/>
          <w:szCs w:val="28"/>
          <w:u w:color="B51A00"/>
        </w:rPr>
        <w:t xml:space="preserve">По сути </w:t>
      </w:r>
      <w:r>
        <w:rPr>
          <w:rFonts w:ascii="Garamond" w:hAnsi="Garamond"/>
          <w:b/>
          <w:bCs/>
          <w:i/>
          <w:iCs/>
          <w:sz w:val="28"/>
          <w:szCs w:val="28"/>
          <w:u w:color="B51A00"/>
        </w:rPr>
        <w:t>«моё» складывается генезисом различных специфик</w:t>
      </w:r>
      <w:r>
        <w:rPr>
          <w:rFonts w:ascii="Garamond" w:hAnsi="Garamond"/>
          <w:b/>
          <w:bCs/>
          <w:i/>
          <w:iCs/>
          <w:sz w:val="28"/>
          <w:szCs w:val="28"/>
          <w:u w:color="B51A00"/>
        </w:rPr>
        <w:t xml:space="preserve">, </w:t>
      </w:r>
      <w:r>
        <w:rPr>
          <w:rFonts w:ascii="Garamond" w:hAnsi="Garamond"/>
          <w:b/>
          <w:bCs/>
          <w:i/>
          <w:iCs/>
          <w:sz w:val="28"/>
          <w:szCs w:val="28"/>
          <w:u w:color="B51A00"/>
        </w:rPr>
        <w:t>вырабатываемых частью Разум</w:t>
      </w:r>
      <w:r>
        <w:rPr>
          <w:rFonts w:ascii="Garamond" w:hAnsi="Garamond"/>
          <w:b/>
          <w:bCs/>
          <w:i/>
          <w:iCs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Исходную данность внутренне</w:t>
      </w:r>
      <w:r>
        <w:rPr>
          <w:rFonts w:ascii="Garamond" w:hAnsi="Garamond"/>
          <w:sz w:val="28"/>
          <w:szCs w:val="28"/>
          <w:u w:color="B51A00"/>
        </w:rPr>
        <w:t>-</w:t>
      </w:r>
      <w:r>
        <w:rPr>
          <w:rFonts w:ascii="Garamond" w:hAnsi="Garamond"/>
          <w:sz w:val="28"/>
          <w:szCs w:val="28"/>
          <w:u w:color="B51A00"/>
        </w:rPr>
        <w:t>внешних контекстов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полученную задаром как Великий Дар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Разум определяет как базовое «моё»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проя</w:t>
      </w:r>
      <w:r>
        <w:rPr>
          <w:rFonts w:ascii="Garamond" w:hAnsi="Garamond"/>
          <w:sz w:val="28"/>
          <w:szCs w:val="28"/>
          <w:u w:color="B51A00"/>
        </w:rPr>
        <w:t xml:space="preserve">вляя </w:t>
      </w:r>
      <w:r>
        <w:rPr>
          <w:rFonts w:ascii="Garamond" w:hAnsi="Garamond"/>
          <w:i/>
          <w:iCs/>
          <w:sz w:val="28"/>
          <w:szCs w:val="28"/>
          <w:u w:color="B51A00"/>
        </w:rPr>
        <w:t>Индивидуумно</w:t>
      </w:r>
      <w:r>
        <w:rPr>
          <w:rFonts w:ascii="Garamond" w:hAnsi="Garamond"/>
          <w:i/>
          <w:iCs/>
          <w:sz w:val="28"/>
          <w:szCs w:val="28"/>
          <w:u w:color="B51A00"/>
        </w:rPr>
        <w:t>-</w:t>
      </w:r>
      <w:r>
        <w:rPr>
          <w:rFonts w:ascii="Garamond" w:hAnsi="Garamond"/>
          <w:i/>
          <w:iCs/>
          <w:sz w:val="28"/>
          <w:szCs w:val="28"/>
          <w:u w:color="B51A00"/>
        </w:rPr>
        <w:t>ориентированный Генезис</w:t>
      </w:r>
      <w:r>
        <w:rPr>
          <w:rFonts w:ascii="Garamond" w:hAnsi="Garamond"/>
          <w:sz w:val="28"/>
          <w:szCs w:val="28"/>
          <w:u w:color="B51A00"/>
        </w:rPr>
        <w:t xml:space="preserve"> – первичный уровень генезиса бытия индивидуума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который даёт возможность поддержания жизни Землян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lastRenderedPageBreak/>
        <w:t>Несомненно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это очень ценно</w:t>
      </w:r>
      <w:r>
        <w:rPr>
          <w:rFonts w:ascii="Garamond" w:hAnsi="Garamond"/>
          <w:sz w:val="28"/>
          <w:szCs w:val="28"/>
          <w:u w:color="B51A00"/>
        </w:rPr>
        <w:t xml:space="preserve">. </w:t>
      </w:r>
      <w:r>
        <w:rPr>
          <w:rFonts w:ascii="Garamond" w:hAnsi="Garamond"/>
          <w:sz w:val="28"/>
          <w:szCs w:val="28"/>
          <w:u w:color="B51A00"/>
        </w:rPr>
        <w:t>Однако для глобальных задач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поставленных Разумом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этого слишком мало</w:t>
      </w:r>
      <w:r>
        <w:rPr>
          <w:rFonts w:ascii="Garamond" w:hAnsi="Garamond"/>
          <w:sz w:val="28"/>
          <w:szCs w:val="28"/>
          <w:u w:color="B51A00"/>
        </w:rPr>
        <w:t xml:space="preserve">. </w:t>
      </w:r>
      <w:r>
        <w:rPr>
          <w:rFonts w:ascii="Garamond" w:hAnsi="Garamond"/>
          <w:sz w:val="28"/>
          <w:szCs w:val="28"/>
          <w:u w:color="B51A00"/>
        </w:rPr>
        <w:t>Ведь по</w:t>
      </w:r>
      <w:r>
        <w:rPr>
          <w:rFonts w:ascii="Garamond" w:hAnsi="Garamond"/>
          <w:sz w:val="28"/>
          <w:szCs w:val="28"/>
          <w:u w:color="B51A00"/>
        </w:rPr>
        <w:t>-</w:t>
      </w:r>
      <w:r>
        <w:rPr>
          <w:rFonts w:ascii="Garamond" w:hAnsi="Garamond"/>
          <w:sz w:val="28"/>
          <w:szCs w:val="28"/>
          <w:u w:color="B51A00"/>
        </w:rPr>
        <w:t>настоящему присвоенным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«моим» становиться только то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что он смог «сделать сам»</w:t>
      </w:r>
      <w:r>
        <w:rPr>
          <w:rFonts w:ascii="Garamond" w:hAnsi="Garamond"/>
          <w:sz w:val="28"/>
          <w:szCs w:val="28"/>
          <w:u w:color="B51A00"/>
        </w:rPr>
        <w:t>.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Разум Субъекта бережно накапливает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собирает плоды стяжаний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результаты собственных изысканий</w:t>
      </w:r>
      <w:r>
        <w:rPr>
          <w:rFonts w:ascii="Garamond" w:hAnsi="Garamond"/>
          <w:sz w:val="28"/>
          <w:szCs w:val="28"/>
          <w:u w:color="B51A00"/>
        </w:rPr>
        <w:t xml:space="preserve">. </w:t>
      </w:r>
      <w:r>
        <w:rPr>
          <w:rFonts w:ascii="Garamond" w:hAnsi="Garamond"/>
          <w:sz w:val="28"/>
          <w:szCs w:val="28"/>
          <w:u w:color="B51A00"/>
        </w:rPr>
        <w:t xml:space="preserve">Вырабатываемый им </w:t>
      </w:r>
      <w:r>
        <w:rPr>
          <w:rFonts w:ascii="Garamond" w:hAnsi="Garamond"/>
          <w:i/>
          <w:iCs/>
          <w:sz w:val="28"/>
          <w:szCs w:val="28"/>
          <w:u w:color="B51A00"/>
        </w:rPr>
        <w:t>Лично</w:t>
      </w:r>
      <w:r>
        <w:rPr>
          <w:rFonts w:ascii="Garamond" w:hAnsi="Garamond"/>
          <w:i/>
          <w:iCs/>
          <w:sz w:val="28"/>
          <w:szCs w:val="28"/>
          <w:u w:color="B51A00"/>
        </w:rPr>
        <w:t>-</w:t>
      </w:r>
      <w:r>
        <w:rPr>
          <w:rFonts w:ascii="Garamond" w:hAnsi="Garamond"/>
          <w:i/>
          <w:iCs/>
          <w:sz w:val="28"/>
          <w:szCs w:val="28"/>
          <w:u w:color="B51A00"/>
        </w:rPr>
        <w:t xml:space="preserve">ориентированный Генезис </w:t>
      </w:r>
      <w:r>
        <w:rPr>
          <w:rFonts w:ascii="Garamond" w:hAnsi="Garamond"/>
          <w:sz w:val="28"/>
          <w:szCs w:val="28"/>
          <w:u w:color="B51A00"/>
        </w:rPr>
        <w:t>преображает «моё»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складывая его</w:t>
      </w:r>
      <w:r>
        <w:rPr>
          <w:rFonts w:ascii="Garamond" w:hAnsi="Garamond"/>
          <w:sz w:val="28"/>
          <w:szCs w:val="28"/>
          <w:u w:color="B51A00"/>
        </w:rPr>
        <w:t xml:space="preserve"> синтез генезисом частностей дееспособных частей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«Моё» радостно откликается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становясь более тренированным и устойчивым</w:t>
      </w:r>
      <w:r>
        <w:rPr>
          <w:rFonts w:ascii="Garamond" w:hAnsi="Garamond"/>
          <w:sz w:val="28"/>
          <w:szCs w:val="28"/>
          <w:u w:color="B51A00"/>
        </w:rPr>
        <w:t xml:space="preserve">. </w:t>
      </w:r>
      <w:r>
        <w:rPr>
          <w:rFonts w:ascii="Garamond" w:hAnsi="Garamond"/>
          <w:sz w:val="28"/>
          <w:szCs w:val="28"/>
          <w:u w:color="B51A00"/>
        </w:rPr>
        <w:t>Вспоминается известное выражение из армейской жизни</w:t>
      </w:r>
      <w:r>
        <w:rPr>
          <w:rFonts w:ascii="Garamond" w:hAnsi="Garamond"/>
          <w:sz w:val="28"/>
          <w:szCs w:val="28"/>
          <w:u w:color="B51A00"/>
        </w:rPr>
        <w:t xml:space="preserve">: </w:t>
      </w:r>
      <w:r>
        <w:rPr>
          <w:rFonts w:ascii="Garamond" w:hAnsi="Garamond"/>
          <w:sz w:val="28"/>
          <w:szCs w:val="28"/>
          <w:u w:color="B51A00"/>
        </w:rPr>
        <w:t>«Боец</w:t>
      </w:r>
      <w:r>
        <w:rPr>
          <w:rFonts w:ascii="Garamond" w:hAnsi="Garamond"/>
          <w:sz w:val="28"/>
          <w:szCs w:val="28"/>
          <w:u w:color="B51A00"/>
        </w:rPr>
        <w:t xml:space="preserve">! </w:t>
      </w:r>
      <w:r>
        <w:rPr>
          <w:rFonts w:ascii="Garamond" w:hAnsi="Garamond"/>
          <w:sz w:val="28"/>
          <w:szCs w:val="28"/>
          <w:u w:color="B51A00"/>
        </w:rPr>
        <w:t>В критической ситуации ты не поднимешься до уровня своих ожиданий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а упад</w:t>
      </w:r>
      <w:r>
        <w:rPr>
          <w:rFonts w:ascii="Garamond" w:hAnsi="Garamond"/>
          <w:sz w:val="28"/>
          <w:szCs w:val="28"/>
          <w:u w:color="B51A00"/>
        </w:rPr>
        <w:t>ешь до уровня своей подготовки»</w:t>
      </w:r>
      <w:r>
        <w:rPr>
          <w:rFonts w:ascii="Garamond" w:hAnsi="Garamond"/>
          <w:sz w:val="28"/>
          <w:szCs w:val="28"/>
          <w:u w:color="B51A00"/>
        </w:rPr>
        <w:t xml:space="preserve">. </w:t>
      </w:r>
      <w:r>
        <w:rPr>
          <w:rFonts w:ascii="Garamond" w:hAnsi="Garamond"/>
          <w:sz w:val="28"/>
          <w:szCs w:val="28"/>
          <w:u w:color="B51A00"/>
        </w:rPr>
        <w:t>Результат подготовки в данном случае – синтез генезиса натренированных частей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осуществляющий бытие самостоятельно сгенерированной возможностью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«Моё» становится не просто хорошо знакомой данностью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детально изученным ланд</w:t>
      </w:r>
      <w:r>
        <w:rPr>
          <w:rFonts w:ascii="Garamond" w:hAnsi="Garamond"/>
          <w:sz w:val="28"/>
          <w:szCs w:val="28"/>
          <w:u w:color="B51A00"/>
        </w:rPr>
        <w:t>шафтом внутреннего мира</w:t>
      </w:r>
      <w:r>
        <w:rPr>
          <w:rFonts w:ascii="Garamond" w:hAnsi="Garamond"/>
          <w:sz w:val="28"/>
          <w:szCs w:val="28"/>
          <w:u w:color="B51A00"/>
        </w:rPr>
        <w:t xml:space="preserve">. </w:t>
      </w:r>
      <w:r>
        <w:rPr>
          <w:rFonts w:ascii="Garamond" w:hAnsi="Garamond"/>
          <w:sz w:val="28"/>
          <w:szCs w:val="28"/>
          <w:u w:color="B51A00"/>
        </w:rPr>
        <w:t>Оно становиться соратником в синтезировании б</w:t>
      </w:r>
      <w:r>
        <w:rPr>
          <w:rFonts w:ascii="Garamond" w:hAnsi="Garamond"/>
          <w:i/>
          <w:iCs/>
          <w:sz w:val="28"/>
          <w:szCs w:val="28"/>
          <w:u w:color="B51A00"/>
        </w:rPr>
        <w:t>о</w:t>
      </w:r>
      <w:r>
        <w:rPr>
          <w:rFonts w:ascii="Garamond" w:hAnsi="Garamond"/>
          <w:sz w:val="28"/>
          <w:szCs w:val="28"/>
          <w:u w:color="B51A00"/>
        </w:rPr>
        <w:t>льших объёмов материи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Однако и этого мало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В случае развития Разума Человека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скорость и качество генезируемых им частностей возрастает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он становится способным созидать</w:t>
      </w:r>
      <w:r>
        <w:rPr>
          <w:rFonts w:ascii="Garamond" w:hAnsi="Garamond"/>
          <w:i/>
          <w:iCs/>
          <w:sz w:val="28"/>
          <w:szCs w:val="28"/>
          <w:u w:color="B51A00"/>
        </w:rPr>
        <w:t xml:space="preserve"> </w:t>
      </w:r>
      <w:r>
        <w:rPr>
          <w:rFonts w:ascii="Garamond" w:hAnsi="Garamond"/>
          <w:sz w:val="28"/>
          <w:szCs w:val="28"/>
          <w:u w:color="B51A00"/>
        </w:rPr>
        <w:t xml:space="preserve">и осуществлять </w:t>
      </w:r>
      <w:r>
        <w:rPr>
          <w:rFonts w:ascii="Garamond" w:hAnsi="Garamond"/>
          <w:i/>
          <w:iCs/>
          <w:sz w:val="28"/>
          <w:szCs w:val="28"/>
          <w:u w:color="B51A00"/>
        </w:rPr>
        <w:t>Индивидуально</w:t>
      </w:r>
      <w:r>
        <w:rPr>
          <w:rFonts w:ascii="Garamond" w:hAnsi="Garamond"/>
          <w:i/>
          <w:iCs/>
          <w:sz w:val="28"/>
          <w:szCs w:val="28"/>
          <w:u w:color="B51A00"/>
        </w:rPr>
        <w:t>-</w:t>
      </w:r>
      <w:r>
        <w:rPr>
          <w:rFonts w:ascii="Garamond" w:hAnsi="Garamond"/>
          <w:i/>
          <w:iCs/>
          <w:sz w:val="28"/>
          <w:szCs w:val="28"/>
          <w:u w:color="B51A00"/>
        </w:rPr>
        <w:t>ориентированный Генезис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что принципиальным образом меняет качество бытия</w:t>
      </w:r>
      <w:r>
        <w:rPr>
          <w:rFonts w:ascii="Garamond" w:hAnsi="Garamond"/>
          <w:sz w:val="28"/>
          <w:szCs w:val="28"/>
          <w:u w:color="B51A00"/>
        </w:rPr>
        <w:t xml:space="preserve">. </w:t>
      </w:r>
      <w:r>
        <w:rPr>
          <w:rFonts w:ascii="Garamond" w:hAnsi="Garamond"/>
          <w:sz w:val="28"/>
          <w:szCs w:val="28"/>
          <w:u w:color="B51A00"/>
        </w:rPr>
        <w:t>«Моё» приобретает изюминку и профессиональную специфику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раскрывая уникальные профессиональные возможности Человека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Но и это еще не все</w:t>
      </w:r>
      <w:r>
        <w:rPr>
          <w:rFonts w:ascii="Garamond" w:hAnsi="Garamond"/>
          <w:sz w:val="28"/>
          <w:szCs w:val="28"/>
          <w:u w:color="B51A00"/>
        </w:rPr>
        <w:t xml:space="preserve">.  </w:t>
      </w:r>
    </w:p>
    <w:p w:rsidR="00F34C7D" w:rsidRDefault="00FB736B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567"/>
        <w:jc w:val="both"/>
        <w:rPr>
          <w:rFonts w:ascii="Garamond" w:eastAsia="Garamond" w:hAnsi="Garamond" w:cs="Garamond"/>
          <w:sz w:val="28"/>
          <w:szCs w:val="28"/>
          <w:u w:color="B51A00"/>
        </w:rPr>
      </w:pPr>
      <w:r>
        <w:rPr>
          <w:rFonts w:ascii="Garamond" w:hAnsi="Garamond"/>
          <w:sz w:val="28"/>
          <w:szCs w:val="28"/>
          <w:u w:color="B51A00"/>
        </w:rPr>
        <w:t>Виртуозност</w:t>
      </w:r>
      <w:r>
        <w:rPr>
          <w:rFonts w:ascii="Garamond" w:hAnsi="Garamond"/>
          <w:sz w:val="28"/>
          <w:szCs w:val="28"/>
          <w:u w:color="B51A00"/>
        </w:rPr>
        <w:t xml:space="preserve">ь оперирования частностями дает возможность осуществить </w:t>
      </w:r>
      <w:r>
        <w:rPr>
          <w:rFonts w:ascii="Garamond" w:hAnsi="Garamond"/>
          <w:i/>
          <w:iCs/>
          <w:sz w:val="28"/>
          <w:szCs w:val="28"/>
          <w:u w:color="B51A00"/>
        </w:rPr>
        <w:t>Космически</w:t>
      </w:r>
      <w:r>
        <w:rPr>
          <w:rFonts w:ascii="Garamond" w:hAnsi="Garamond"/>
          <w:i/>
          <w:iCs/>
          <w:sz w:val="28"/>
          <w:szCs w:val="28"/>
          <w:u w:color="B51A00"/>
        </w:rPr>
        <w:t>-</w:t>
      </w:r>
      <w:r>
        <w:rPr>
          <w:rFonts w:ascii="Garamond" w:hAnsi="Garamond"/>
          <w:i/>
          <w:iCs/>
          <w:sz w:val="28"/>
          <w:szCs w:val="28"/>
          <w:u w:color="B51A00"/>
        </w:rPr>
        <w:t>ориентированный Генезис</w:t>
      </w:r>
      <w:r>
        <w:rPr>
          <w:rFonts w:ascii="Garamond" w:hAnsi="Garamond"/>
          <w:i/>
          <w:iCs/>
          <w:sz w:val="28"/>
          <w:szCs w:val="28"/>
          <w:u w:color="B51A00"/>
        </w:rPr>
        <w:t>,</w:t>
      </w:r>
      <w:r>
        <w:rPr>
          <w:rFonts w:ascii="Garamond" w:hAnsi="Garamond"/>
          <w:sz w:val="28"/>
          <w:szCs w:val="28"/>
          <w:u w:color="B51A00"/>
        </w:rPr>
        <w:t xml:space="preserve"> организующий синтез генезис </w:t>
      </w:r>
      <w:r>
        <w:rPr>
          <w:rFonts w:ascii="Garamond" w:hAnsi="Garamond"/>
          <w:sz w:val="28"/>
          <w:szCs w:val="28"/>
          <w:u w:color="B51A00"/>
        </w:rPr>
        <w:t xml:space="preserve">64 </w:t>
      </w:r>
      <w:r>
        <w:rPr>
          <w:rFonts w:ascii="Garamond" w:hAnsi="Garamond"/>
          <w:sz w:val="28"/>
          <w:szCs w:val="28"/>
          <w:u w:color="B51A00"/>
        </w:rPr>
        <w:t>видов организации материи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экстернализирущий сложенное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переводя его на уровень творения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генезируя не имеющее аналогов принципиально</w:t>
      </w:r>
      <w:r>
        <w:rPr>
          <w:rFonts w:ascii="Garamond" w:hAnsi="Garamond"/>
          <w:sz w:val="28"/>
          <w:szCs w:val="28"/>
          <w:u w:color="B51A00"/>
        </w:rPr>
        <w:t xml:space="preserve"> новое и владея им </w:t>
      </w:r>
      <w:r>
        <w:rPr>
          <w:rFonts w:ascii="Garamond" w:hAnsi="Garamond"/>
          <w:sz w:val="28"/>
          <w:szCs w:val="28"/>
          <w:u w:color="B51A00"/>
        </w:rPr>
        <w:t>(</w:t>
      </w:r>
      <w:r>
        <w:rPr>
          <w:rFonts w:ascii="Garamond" w:hAnsi="Garamond"/>
          <w:sz w:val="28"/>
          <w:szCs w:val="28"/>
          <w:u w:color="B51A00"/>
        </w:rPr>
        <w:t>вот она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реализация мечтаний</w:t>
      </w:r>
      <w:r>
        <w:rPr>
          <w:rFonts w:ascii="Garamond" w:hAnsi="Garamond"/>
          <w:sz w:val="28"/>
          <w:szCs w:val="28"/>
          <w:u w:color="B51A00"/>
        </w:rPr>
        <w:t xml:space="preserve">!!), </w:t>
      </w:r>
      <w:r>
        <w:rPr>
          <w:rFonts w:ascii="Garamond" w:hAnsi="Garamond"/>
          <w:sz w:val="28"/>
          <w:szCs w:val="28"/>
          <w:u w:color="B51A00"/>
        </w:rPr>
        <w:t>расширяя и масштабируя Разум Землянина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Субъекта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Человека</w:t>
      </w:r>
      <w:r>
        <w:rPr>
          <w:rFonts w:ascii="Garamond" w:hAnsi="Garamond"/>
          <w:sz w:val="28"/>
          <w:szCs w:val="28"/>
          <w:u w:color="B51A00"/>
        </w:rPr>
        <w:t xml:space="preserve">, </w:t>
      </w:r>
      <w:r>
        <w:rPr>
          <w:rFonts w:ascii="Garamond" w:hAnsi="Garamond"/>
          <w:sz w:val="28"/>
          <w:szCs w:val="28"/>
          <w:u w:color="B51A00"/>
        </w:rPr>
        <w:t>устремляясь стать подобным Отцовскому выражению «моё»</w:t>
      </w:r>
      <w:r>
        <w:rPr>
          <w:rFonts w:ascii="Garamond" w:hAnsi="Garamond"/>
          <w:sz w:val="28"/>
          <w:szCs w:val="28"/>
          <w:u w:color="B51A00"/>
        </w:rPr>
        <w:t xml:space="preserve">. </w:t>
      </w:r>
    </w:p>
    <w:sectPr w:rsidR="00F34C7D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6B" w:rsidRDefault="00FB736B">
      <w:r>
        <w:separator/>
      </w:r>
    </w:p>
  </w:endnote>
  <w:endnote w:type="continuationSeparator" w:id="0">
    <w:p w:rsidR="00FB736B" w:rsidRDefault="00FB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7D" w:rsidRDefault="00F34C7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6B" w:rsidRDefault="00FB736B">
      <w:r>
        <w:separator/>
      </w:r>
    </w:p>
  </w:footnote>
  <w:footnote w:type="continuationSeparator" w:id="0">
    <w:p w:rsidR="00FB736B" w:rsidRDefault="00FB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7D" w:rsidRDefault="00F34C7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7D"/>
    <w:rsid w:val="006E26AB"/>
    <w:rsid w:val="00977FD3"/>
    <w:rsid w:val="00E70105"/>
    <w:rsid w:val="00F34C7D"/>
    <w:rsid w:val="00F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65C30-3F37-4E89-AD2C-46565877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">
    <w:name w:val="По умолчанию 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">
    <w:name w:val="По умолчанию 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umpedfont15mrcssattr">
    <w:name w:val="bumpedfont15_mr_css_attr"/>
    <w:rsid w:val="0097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Лидия</cp:lastModifiedBy>
  <cp:revision>4</cp:revision>
  <dcterms:created xsi:type="dcterms:W3CDTF">2025-03-30T18:53:00Z</dcterms:created>
  <dcterms:modified xsi:type="dcterms:W3CDTF">2025-03-30T18:54:00Z</dcterms:modified>
</cp:coreProperties>
</file>